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
          <w:sz w:val="24"/>
        </w:rPr>
      </w:pPr>
      <w:r>
        <w:rPr>
          <w:rFonts w:eastAsia="仿宋"/>
          <w:sz w:val="24"/>
        </w:rPr>
        <w:t>中国地质大学2017届毕业生后勤保障处</w:t>
      </w:r>
    </w:p>
    <w:p/>
    <w:p>
      <w:pPr>
        <w:pStyle w:val="2"/>
      </w:pPr>
      <w:bookmarkStart w:id="0" w:name="_Toc27413"/>
      <w:bookmarkStart w:id="1" w:name="_Toc357418748"/>
      <w:bookmarkStart w:id="2" w:name="_Toc24297"/>
      <w:bookmarkStart w:id="3" w:name="_Toc357438398"/>
      <w:bookmarkStart w:id="4" w:name="_Toc357439616"/>
      <w:bookmarkStart w:id="5" w:name="_Toc7577"/>
      <w:r>
        <w:t>物业服务中心公寓服务部离校手续办理通知单</w:t>
      </w:r>
      <w:bookmarkEnd w:id="0"/>
      <w:bookmarkEnd w:id="1"/>
      <w:bookmarkEnd w:id="2"/>
      <w:bookmarkEnd w:id="3"/>
      <w:bookmarkEnd w:id="4"/>
      <w:bookmarkEnd w:id="5"/>
    </w:p>
    <w:p>
      <w:pPr>
        <w:spacing w:line="360" w:lineRule="auto"/>
        <w:rPr>
          <w:rFonts w:ascii="仿宋" w:hAnsi="仿宋" w:eastAsia="仿宋"/>
          <w:b/>
          <w:sz w:val="24"/>
        </w:rPr>
      </w:pPr>
    </w:p>
    <w:p>
      <w:pPr>
        <w:spacing w:line="360" w:lineRule="auto"/>
        <w:rPr>
          <w:rFonts w:ascii="仿宋" w:hAnsi="仿宋" w:eastAsia="仿宋"/>
          <w:color w:val="000000"/>
          <w:sz w:val="24"/>
        </w:rPr>
      </w:pPr>
      <w:r>
        <w:rPr>
          <w:rFonts w:ascii="仿宋" w:hAnsi="仿宋" w:eastAsia="仿宋"/>
          <w:color w:val="000000"/>
          <w:sz w:val="24"/>
        </w:rPr>
        <w:t>学院\班号：</w:t>
      </w:r>
      <w:r>
        <w:rPr>
          <w:rFonts w:hint="eastAsia" w:ascii="仿宋" w:hAnsi="仿宋" w:eastAsia="仿宋"/>
          <w:color w:val="000000"/>
          <w:sz w:val="24"/>
          <w:u w:val="single"/>
        </w:rPr>
        <w:t xml:space="preserve">               </w:t>
      </w:r>
      <w:r>
        <w:rPr>
          <w:rFonts w:ascii="仿宋" w:hAnsi="仿宋" w:eastAsia="仿宋"/>
          <w:color w:val="000000"/>
          <w:sz w:val="24"/>
        </w:rPr>
        <w:t>学号：</w:t>
      </w:r>
      <w:r>
        <w:rPr>
          <w:rFonts w:hint="eastAsia" w:ascii="仿宋" w:hAnsi="仿宋" w:eastAsia="仿宋"/>
          <w:color w:val="000000"/>
          <w:sz w:val="24"/>
          <w:u w:val="single"/>
        </w:rPr>
        <w:t xml:space="preserve">                 </w:t>
      </w:r>
      <w:r>
        <w:rPr>
          <w:rFonts w:ascii="仿宋" w:hAnsi="仿宋" w:eastAsia="仿宋"/>
          <w:color w:val="000000"/>
          <w:sz w:val="24"/>
        </w:rPr>
        <w:t>姓名：</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ascii="仿宋" w:hAnsi="仿宋" w:eastAsia="仿宋"/>
          <w:color w:val="000000"/>
          <w:sz w:val="24"/>
        </w:rPr>
        <w:t>住宿楼栋：</w:t>
      </w:r>
      <w:r>
        <w:rPr>
          <w:rFonts w:hint="eastAsia" w:ascii="仿宋" w:hAnsi="仿宋" w:eastAsia="仿宋"/>
          <w:color w:val="000000"/>
          <w:sz w:val="24"/>
          <w:u w:val="single"/>
        </w:rPr>
        <w:t xml:space="preserve">            </w:t>
      </w:r>
      <w:r>
        <w:rPr>
          <w:rFonts w:ascii="仿宋" w:hAnsi="仿宋" w:eastAsia="仿宋"/>
          <w:color w:val="000000"/>
          <w:sz w:val="24"/>
        </w:rPr>
        <w:t>寝室号：</w:t>
      </w:r>
      <w:r>
        <w:rPr>
          <w:rFonts w:hint="eastAsia" w:ascii="仿宋" w:hAnsi="仿宋" w:eastAsia="仿宋"/>
          <w:color w:val="000000"/>
          <w:sz w:val="24"/>
          <w:u w:val="single"/>
        </w:rPr>
        <w:t xml:space="preserve">        </w:t>
      </w:r>
      <w:r>
        <w:rPr>
          <w:rFonts w:ascii="仿宋" w:hAnsi="仿宋" w:eastAsia="仿宋"/>
          <w:color w:val="000000"/>
          <w:sz w:val="24"/>
        </w:rPr>
        <w:t>园区长签章：</w:t>
      </w:r>
      <w:r>
        <w:rPr>
          <w:rFonts w:hint="eastAsia" w:ascii="仿宋" w:hAnsi="仿宋" w:eastAsia="仿宋"/>
          <w:color w:val="000000"/>
          <w:sz w:val="24"/>
          <w:u w:val="single"/>
        </w:rPr>
        <w:t xml:space="preserve">              </w:t>
      </w:r>
    </w:p>
    <w:p>
      <w:pPr>
        <w:spacing w:line="360" w:lineRule="auto"/>
        <w:ind w:left="1200" w:hanging="1200" w:hangingChars="500"/>
        <w:rPr>
          <w:rFonts w:ascii="仿宋" w:hAnsi="仿宋" w:eastAsia="仿宋"/>
          <w:color w:val="000000"/>
          <w:sz w:val="24"/>
        </w:rPr>
      </w:pPr>
      <w:r>
        <w:rPr>
          <w:rFonts w:ascii="仿宋" w:hAnsi="仿宋" w:eastAsia="仿宋"/>
          <w:color w:val="000000"/>
          <w:sz w:val="24"/>
        </w:rPr>
        <w:t>办理须知：</w:t>
      </w:r>
      <w:r>
        <w:rPr>
          <w:rFonts w:hint="eastAsia" w:ascii="仿宋" w:hAnsi="仿宋" w:eastAsia="仿宋"/>
          <w:color w:val="000000"/>
          <w:sz w:val="24"/>
        </w:rPr>
        <w:t>园区长对学生宿舍的家具等固定设施的完好情况及卫生清洁情况检查完成后，</w:t>
      </w:r>
      <w:r>
        <w:rPr>
          <w:rFonts w:ascii="仿宋" w:hAnsi="仿宋" w:eastAsia="仿宋"/>
          <w:color w:val="000000"/>
          <w:sz w:val="24"/>
        </w:rPr>
        <w:t>学生持此单至所住楼栋管理人员处办理相关退宿手续，园区长</w:t>
      </w:r>
      <w:bookmarkStart w:id="6" w:name="_GoBack"/>
      <w:bookmarkEnd w:id="6"/>
      <w:r>
        <w:rPr>
          <w:rFonts w:ascii="仿宋" w:hAnsi="仿宋" w:eastAsia="仿宋"/>
          <w:color w:val="000000"/>
          <w:sz w:val="24"/>
        </w:rPr>
        <w:t>审核签章后，办理网上离校手续。</w:t>
      </w:r>
    </w:p>
    <w:p>
      <w:pPr>
        <w:spacing w:line="360" w:lineRule="auto"/>
        <w:ind w:left="1133" w:hanging="1133" w:hangingChars="472"/>
        <w:rPr>
          <w:rFonts w:ascii="仿宋" w:hAnsi="仿宋" w:eastAsia="仿宋"/>
          <w:color w:val="000000"/>
          <w:sz w:val="24"/>
        </w:rPr>
      </w:pPr>
      <w:r>
        <w:rPr>
          <w:rFonts w:ascii="仿宋" w:hAnsi="仿宋" w:eastAsia="仿宋"/>
          <w:color w:val="000000"/>
          <w:sz w:val="24"/>
        </w:rPr>
        <w:t>办理地点：</w:t>
      </w:r>
      <w:r>
        <w:rPr>
          <w:rFonts w:hint="eastAsia" w:ascii="仿宋" w:hAnsi="仿宋" w:eastAsia="仿宋"/>
          <w:color w:val="000000"/>
          <w:sz w:val="24"/>
        </w:rPr>
        <w:t>值班室</w:t>
      </w:r>
    </w:p>
    <w:p>
      <w:pPr>
        <w:spacing w:line="360" w:lineRule="auto"/>
        <w:ind w:left="1133" w:hanging="1133" w:hangingChars="472"/>
        <w:rPr>
          <w:rFonts w:ascii="仿宋" w:hAnsi="仿宋" w:eastAsia="仿宋"/>
          <w:color w:val="000000"/>
          <w:sz w:val="24"/>
        </w:rPr>
      </w:pPr>
      <w:r>
        <w:rPr>
          <w:rFonts w:hint="eastAsia" w:ascii="仿宋" w:hAnsi="仿宋" w:eastAsia="仿宋"/>
          <w:color w:val="000000"/>
          <w:sz w:val="24"/>
        </w:rPr>
        <w:t>北区25栋值班室：办理北区1栋—16栋、24栋、25栋毕业生手续</w:t>
      </w:r>
    </w:p>
    <w:p>
      <w:pPr>
        <w:spacing w:line="360" w:lineRule="auto"/>
        <w:ind w:left="1133" w:hanging="1133" w:hangingChars="472"/>
        <w:rPr>
          <w:rFonts w:ascii="仿宋" w:hAnsi="仿宋" w:eastAsia="仿宋"/>
          <w:color w:val="000000"/>
          <w:sz w:val="24"/>
        </w:rPr>
      </w:pPr>
      <w:r>
        <w:rPr>
          <w:rFonts w:hint="eastAsia" w:ascii="仿宋" w:hAnsi="仿宋" w:eastAsia="仿宋"/>
          <w:color w:val="000000"/>
          <w:sz w:val="24"/>
        </w:rPr>
        <w:t>北区21栋值班室：办理北区17栋—23栋毕业生手续</w:t>
      </w:r>
    </w:p>
    <w:p>
      <w:pPr>
        <w:spacing w:line="360" w:lineRule="auto"/>
        <w:ind w:left="1133" w:hanging="1133" w:hangingChars="472"/>
        <w:rPr>
          <w:rFonts w:ascii="仿宋" w:hAnsi="仿宋" w:eastAsia="仿宋"/>
          <w:color w:val="000000"/>
          <w:sz w:val="24"/>
        </w:rPr>
      </w:pPr>
      <w:r>
        <w:rPr>
          <w:rFonts w:hint="eastAsia" w:ascii="仿宋" w:hAnsi="仿宋" w:eastAsia="仿宋"/>
          <w:color w:val="000000"/>
          <w:sz w:val="24"/>
        </w:rPr>
        <w:t>西区56栋值班室：办理西区51栋—53栋、55栋、56栋毕业生手续</w:t>
      </w:r>
    </w:p>
    <w:p>
      <w:pPr>
        <w:spacing w:line="360" w:lineRule="auto"/>
        <w:ind w:left="1133" w:hanging="1133" w:hangingChars="472"/>
        <w:rPr>
          <w:rFonts w:ascii="仿宋" w:hAnsi="仿宋" w:eastAsia="仿宋"/>
          <w:color w:val="000000"/>
          <w:sz w:val="24"/>
        </w:rPr>
      </w:pPr>
      <w:r>
        <w:rPr>
          <w:rFonts w:hint="eastAsia" w:ascii="仿宋" w:hAnsi="仿宋" w:eastAsia="仿宋"/>
          <w:color w:val="000000"/>
          <w:sz w:val="24"/>
        </w:rPr>
        <w:t>西区63栋值班室：办理西区58栋、60栋、62栋、63栋毕业生手续</w:t>
      </w:r>
    </w:p>
    <w:p>
      <w:pPr>
        <w:spacing w:line="360" w:lineRule="auto"/>
        <w:rPr>
          <w:rFonts w:ascii="仿宋" w:hAnsi="仿宋" w:eastAsia="仿宋"/>
          <w:color w:val="000000"/>
          <w:sz w:val="24"/>
        </w:rPr>
      </w:pPr>
      <w:r>
        <w:rPr>
          <w:rFonts w:hint="eastAsia" w:ascii="仿宋" w:hAnsi="仿宋" w:eastAsia="仿宋"/>
          <w:color w:val="000000"/>
          <w:sz w:val="24"/>
        </w:rPr>
        <w:t>西区54栋/57栋值班室：办理西区新峰公寓A/B/C、54栋、57栋毕业生手续</w:t>
      </w:r>
    </w:p>
    <w:p>
      <w:pPr>
        <w:spacing w:line="360" w:lineRule="auto"/>
        <w:ind w:left="1133" w:hanging="1133" w:hangingChars="472"/>
        <w:rPr>
          <w:rFonts w:ascii="仿宋" w:hAnsi="仿宋" w:eastAsia="仿宋"/>
          <w:b/>
          <w:sz w:val="24"/>
        </w:rPr>
      </w:pPr>
      <w:r>
        <w:rPr>
          <w:rFonts w:ascii="仿宋" w:hAnsi="仿宋" w:eastAsia="仿宋"/>
          <w:sz w:val="24"/>
        </w:rPr>
        <w:t>办理时间：</w:t>
      </w:r>
      <w:r>
        <w:rPr>
          <w:rFonts w:ascii="仿宋" w:hAnsi="仿宋" w:eastAsia="仿宋"/>
          <w:b/>
          <w:sz w:val="24"/>
        </w:rPr>
        <w:t>2017年6月2</w:t>
      </w:r>
      <w:r>
        <w:rPr>
          <w:rFonts w:hint="eastAsia" w:ascii="仿宋" w:hAnsi="仿宋" w:eastAsia="仿宋"/>
          <w:b/>
          <w:sz w:val="24"/>
        </w:rPr>
        <w:t>3</w:t>
      </w:r>
      <w:r>
        <w:rPr>
          <w:rFonts w:ascii="仿宋" w:hAnsi="仿宋" w:eastAsia="仿宋"/>
          <w:b/>
          <w:sz w:val="24"/>
        </w:rPr>
        <w:t>日至2</w:t>
      </w:r>
      <w:r>
        <w:rPr>
          <w:rFonts w:hint="eastAsia" w:ascii="仿宋" w:hAnsi="仿宋" w:eastAsia="仿宋"/>
          <w:b/>
          <w:sz w:val="24"/>
        </w:rPr>
        <w:t>4</w:t>
      </w:r>
      <w:r>
        <w:rPr>
          <w:rFonts w:ascii="仿宋" w:hAnsi="仿宋" w:eastAsia="仿宋"/>
          <w:b/>
          <w:sz w:val="24"/>
        </w:rPr>
        <w:t xml:space="preserve">日  上午8：00至12：00     </w:t>
      </w:r>
    </w:p>
    <w:p>
      <w:pPr>
        <w:spacing w:line="360" w:lineRule="auto"/>
        <w:ind w:left="1137" w:hanging="1137" w:hangingChars="472"/>
        <w:rPr>
          <w:rFonts w:ascii="仿宋" w:hAnsi="仿宋" w:eastAsia="仿宋"/>
          <w:b/>
          <w:sz w:val="24"/>
        </w:rPr>
      </w:pPr>
      <w:r>
        <w:rPr>
          <w:rFonts w:hint="eastAsia" w:ascii="仿宋" w:hAnsi="仿宋" w:eastAsia="仿宋"/>
          <w:b/>
          <w:sz w:val="24"/>
        </w:rPr>
        <w:t xml:space="preserve">                                   </w:t>
      </w:r>
      <w:r>
        <w:rPr>
          <w:rFonts w:ascii="仿宋" w:hAnsi="仿宋" w:eastAsia="仿宋"/>
          <w:b/>
          <w:sz w:val="24"/>
        </w:rPr>
        <w:t>下午2：30至5：30</w:t>
      </w:r>
    </w:p>
    <w:p>
      <w:pPr>
        <w:spacing w:line="360" w:lineRule="auto"/>
        <w:rPr>
          <w:rFonts w:ascii="仿宋" w:hAnsi="仿宋" w:eastAsia="仿宋"/>
          <w:color w:val="000000"/>
          <w:sz w:val="24"/>
        </w:rPr>
      </w:pPr>
      <w:r>
        <w:rPr>
          <w:rFonts w:ascii="仿宋" w:hAnsi="仿宋" w:eastAsia="仿宋"/>
          <w:color w:val="000000"/>
          <w:sz w:val="24"/>
        </w:rPr>
        <w:t>联系电话：67883073</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后勤保障处</w:t>
      </w:r>
    </w:p>
    <w:p>
      <w:pPr>
        <w:spacing w:line="360" w:lineRule="auto"/>
        <w:rPr>
          <w:rFonts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2017年</w:t>
      </w:r>
      <w:r>
        <w:rPr>
          <w:rFonts w:hint="eastAsia" w:ascii="仿宋" w:hAnsi="仿宋" w:eastAsia="仿宋"/>
          <w:color w:val="000000"/>
          <w:sz w:val="24"/>
        </w:rPr>
        <w:t>5</w:t>
      </w:r>
      <w:r>
        <w:rPr>
          <w:rFonts w:ascii="仿宋" w:hAnsi="仿宋" w:eastAsia="仿宋"/>
          <w:color w:val="000000"/>
          <w:sz w:val="24"/>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01E35"/>
    <w:rsid w:val="3D801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黑体" w:hAnsi="黑体" w:eastAsia="黑体"/>
      <w:bCs/>
      <w:kern w:val="0"/>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2017-06-12T07:55:00Z</dcterms:created>
  <dc:creator>Chen</dc:creator>
  <cp:lastModifiedBy>Chen</cp:lastModifiedBy>
  <dcterms:modified xsi:type="dcterms:W3CDTF">2017-06-12T07:55:55Z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